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FD37" w14:textId="77777777" w:rsidR="003E236A" w:rsidRDefault="003E236A" w:rsidP="003E23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A5D2D">
        <w:rPr>
          <w:rFonts w:cstheme="minorHAnsi"/>
          <w:sz w:val="20"/>
          <w:szCs w:val="20"/>
        </w:rPr>
        <w:t xml:space="preserve">Zoznam školiteľov záverečných prác s priradením k témam (s uvedením kontaktov).  </w:t>
      </w:r>
    </w:p>
    <w:p w14:paraId="2299F702" w14:textId="77777777" w:rsidR="003E236A" w:rsidRDefault="003E236A" w:rsidP="003E23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7A5BAE8" w14:textId="77777777" w:rsidR="003E236A" w:rsidRPr="00702BC8" w:rsidRDefault="003E236A" w:rsidP="003E236A">
      <w:pPr>
        <w:rPr>
          <w:b/>
          <w:bCs/>
        </w:rPr>
      </w:pPr>
      <w:r w:rsidRPr="00702BC8">
        <w:rPr>
          <w:b/>
          <w:bCs/>
        </w:rPr>
        <w:t xml:space="preserve">PhDr. Beáta </w:t>
      </w:r>
      <w:proofErr w:type="spellStart"/>
      <w:r w:rsidRPr="00702BC8">
        <w:rPr>
          <w:b/>
          <w:bCs/>
        </w:rPr>
        <w:t>Áčová</w:t>
      </w:r>
      <w:proofErr w:type="spellEnd"/>
      <w:r w:rsidRPr="00702BC8">
        <w:rPr>
          <w:b/>
          <w:bCs/>
        </w:rPr>
        <w:t xml:space="preserve">, PhD.  </w:t>
      </w:r>
      <w:r w:rsidRPr="00702BC8">
        <w:rPr>
          <w:b/>
          <w:bCs/>
        </w:rPr>
        <w:tab/>
      </w:r>
      <w:r w:rsidRPr="00702BC8">
        <w:rPr>
          <w:b/>
          <w:bCs/>
        </w:rPr>
        <w:tab/>
        <w:t>beata.acova@gmail.com</w:t>
      </w:r>
    </w:p>
    <w:p w14:paraId="7C000C14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prof. MUDr. Marián </w:t>
      </w:r>
      <w:proofErr w:type="spellStart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Bartkovjak</w:t>
      </w:r>
      <w:proofErr w:type="spellEnd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bartkovjak@yahoo.com</w:t>
      </w:r>
    </w:p>
    <w:p w14:paraId="28DC4524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doc. Mgr. Lucia </w:t>
      </w:r>
      <w:proofErr w:type="spellStart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Ludvigh</w:t>
      </w:r>
      <w:proofErr w:type="spellEnd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Cintulová</w:t>
      </w:r>
      <w:proofErr w:type="spellEnd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luciacin83@gmail.com</w:t>
      </w:r>
    </w:p>
    <w:p w14:paraId="255542E2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PhDr. Dušan </w:t>
      </w:r>
      <w:proofErr w:type="spellStart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Demčák</w:t>
      </w:r>
      <w:proofErr w:type="spellEnd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demcakd@gmail.com</w:t>
      </w:r>
    </w:p>
    <w:p w14:paraId="52F3928B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>doc. PhDr. Anna Pavlovičová,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pavlovicovaanna@zupa-tt.sk</w:t>
      </w:r>
    </w:p>
    <w:p w14:paraId="6549D269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>doc. RNDr. Páleníková Milica,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milica.palenikova@vssvalzbety.sk</w:t>
      </w:r>
    </w:p>
    <w:p w14:paraId="5C19DFE8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>doc. PhDr. Radi František,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radifrantisek@gmail.com</w:t>
      </w:r>
    </w:p>
    <w:p w14:paraId="67AFB859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prof. Ing. Mgr. Libuša </w:t>
      </w:r>
      <w:proofErr w:type="spellStart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Radková</w:t>
      </w:r>
      <w:proofErr w:type="spellEnd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libusa.radkova@gmail.com</w:t>
      </w:r>
    </w:p>
    <w:p w14:paraId="5B400BD7" w14:textId="77777777" w:rsidR="003E236A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doc. PhDr. Eva </w:t>
      </w:r>
      <w:proofErr w:type="spellStart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Šovčíková</w:t>
      </w:r>
      <w:proofErr w:type="spellEnd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, PhD. 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</w:r>
      <w:hyperlink r:id="rId5" w:history="1">
        <w:r w:rsidRPr="00BD455C">
          <w:rPr>
            <w:rStyle w:val="Hypertextovprepojenie"/>
            <w:rFonts w:cstheme="minorHAnsi"/>
            <w:b/>
            <w:bCs/>
            <w:sz w:val="20"/>
            <w:szCs w:val="20"/>
          </w:rPr>
          <w:t>eva.sovcikova@szu.sk</w:t>
        </w:r>
      </w:hyperlink>
    </w:p>
    <w:p w14:paraId="43132B52" w14:textId="77777777" w:rsidR="003E236A" w:rsidRPr="00276FBC" w:rsidRDefault="003E236A" w:rsidP="003E236A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276FBC">
        <w:rPr>
          <w:rFonts w:cstheme="minorHAnsi"/>
          <w:b/>
          <w:bCs/>
          <w:sz w:val="20"/>
          <w:szCs w:val="20"/>
        </w:rPr>
        <w:t xml:space="preserve">prof. PaedDr. PhDr. ThDr. Pavol </w:t>
      </w:r>
      <w:proofErr w:type="spellStart"/>
      <w:r w:rsidRPr="00276FBC">
        <w:rPr>
          <w:rFonts w:cstheme="minorHAnsi"/>
          <w:b/>
          <w:bCs/>
          <w:sz w:val="20"/>
          <w:szCs w:val="20"/>
        </w:rPr>
        <w:t>Tománek</w:t>
      </w:r>
      <w:proofErr w:type="spellEnd"/>
      <w:r w:rsidRPr="00276FBC">
        <w:rPr>
          <w:rFonts w:cstheme="minorHAnsi"/>
          <w:b/>
          <w:bCs/>
          <w:sz w:val="20"/>
          <w:szCs w:val="20"/>
        </w:rPr>
        <w:t xml:space="preserve">, PhD., MBA, MHA </w:t>
      </w:r>
      <w:r w:rsidRPr="00276FBC">
        <w:rPr>
          <w:rFonts w:cstheme="minorHAnsi"/>
          <w:b/>
          <w:bCs/>
          <w:sz w:val="20"/>
          <w:szCs w:val="20"/>
        </w:rPr>
        <w:tab/>
      </w:r>
      <w:r w:rsidRPr="00276FBC">
        <w:rPr>
          <w:rFonts w:cstheme="minorHAnsi"/>
          <w:b/>
          <w:bCs/>
          <w:color w:val="555555"/>
          <w:sz w:val="21"/>
          <w:szCs w:val="21"/>
          <w:shd w:val="clear" w:color="auto" w:fill="FFFFFF"/>
        </w:rPr>
        <w:t>fam.tomanek@gmail.com</w:t>
      </w:r>
    </w:p>
    <w:p w14:paraId="5171B810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2AF1E66" w14:textId="77777777" w:rsidR="003E236A" w:rsidRPr="00FA5D2D" w:rsidRDefault="003E236A" w:rsidP="003E23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32DE7B3" w14:textId="77777777" w:rsidR="003E236A" w:rsidRPr="00702BC8" w:rsidRDefault="003E236A" w:rsidP="003E236A">
      <w:pPr>
        <w:rPr>
          <w:b/>
          <w:bCs/>
        </w:rPr>
      </w:pPr>
      <w:r w:rsidRPr="00702BC8">
        <w:rPr>
          <w:b/>
          <w:bCs/>
        </w:rPr>
        <w:t xml:space="preserve">PhDr. Beáta </w:t>
      </w:r>
      <w:proofErr w:type="spellStart"/>
      <w:r w:rsidRPr="00702BC8">
        <w:rPr>
          <w:b/>
          <w:bCs/>
        </w:rPr>
        <w:t>Áčová</w:t>
      </w:r>
      <w:proofErr w:type="spellEnd"/>
      <w:r w:rsidRPr="00702BC8">
        <w:rPr>
          <w:b/>
          <w:bCs/>
        </w:rPr>
        <w:t xml:space="preserve">, PhD.  </w:t>
      </w:r>
      <w:r w:rsidRPr="00702BC8">
        <w:rPr>
          <w:b/>
          <w:bCs/>
        </w:rPr>
        <w:tab/>
      </w:r>
      <w:r w:rsidRPr="00702BC8">
        <w:rPr>
          <w:b/>
          <w:bCs/>
        </w:rPr>
        <w:tab/>
        <w:t>beata.acova@gmail.com</w:t>
      </w:r>
    </w:p>
    <w:p w14:paraId="731EA427" w14:textId="77777777" w:rsidR="003E236A" w:rsidRPr="0036192D" w:rsidRDefault="003E236A" w:rsidP="003E236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6192D">
        <w:rPr>
          <w:rFonts w:ascii="Times New Roman" w:hAnsi="Times New Roman" w:cs="Times New Roman"/>
          <w:color w:val="000000" w:themeColor="text1"/>
          <w:sz w:val="20"/>
          <w:szCs w:val="20"/>
        </w:rPr>
        <w:t>Mobbing</w:t>
      </w:r>
      <w:proofErr w:type="spellEnd"/>
      <w:r w:rsidRPr="00361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 </w:t>
      </w:r>
      <w:proofErr w:type="spellStart"/>
      <w:r w:rsidRPr="0036192D">
        <w:rPr>
          <w:rFonts w:ascii="Times New Roman" w:hAnsi="Times New Roman" w:cs="Times New Roman"/>
          <w:color w:val="000000" w:themeColor="text1"/>
          <w:sz w:val="20"/>
          <w:szCs w:val="20"/>
        </w:rPr>
        <w:t>bossing</w:t>
      </w:r>
      <w:proofErr w:type="spellEnd"/>
      <w:r w:rsidRPr="00361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ako sociálno-patologický jav v novodobej spoločnosti.</w:t>
      </w:r>
    </w:p>
    <w:p w14:paraId="798C5C1C" w14:textId="77777777" w:rsidR="003E236A" w:rsidRPr="0036192D" w:rsidRDefault="003E236A" w:rsidP="003E236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192D">
        <w:rPr>
          <w:rFonts w:ascii="Times New Roman" w:hAnsi="Times New Roman" w:cs="Times New Roman"/>
          <w:color w:val="000000" w:themeColor="text1"/>
          <w:sz w:val="20"/>
          <w:szCs w:val="20"/>
        </w:rPr>
        <w:t>Deti ako nepriame obete domáceho násilia.</w:t>
      </w:r>
    </w:p>
    <w:p w14:paraId="18B68666" w14:textId="77777777" w:rsidR="003E236A" w:rsidRPr="0036192D" w:rsidRDefault="003E236A" w:rsidP="003E236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192D">
        <w:rPr>
          <w:rFonts w:ascii="Times New Roman" w:hAnsi="Times New Roman" w:cs="Times New Roman"/>
          <w:color w:val="000000" w:themeColor="text1"/>
          <w:sz w:val="20"/>
          <w:szCs w:val="20"/>
        </w:rPr>
        <w:t>Možnosti pomoci ženám – obetiam domáceho násilia.</w:t>
      </w:r>
    </w:p>
    <w:p w14:paraId="2D4EC402" w14:textId="77777777" w:rsidR="003E236A" w:rsidRPr="0036192D" w:rsidRDefault="003E236A" w:rsidP="003E236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1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Sociálna práca s obeťami rôznych foriem násilia. </w:t>
      </w:r>
    </w:p>
    <w:p w14:paraId="41C2491C" w14:textId="77777777" w:rsidR="003E236A" w:rsidRPr="0036192D" w:rsidRDefault="003E236A" w:rsidP="003E236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1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Domáce násilie páchané na mužoch a senioroch. </w:t>
      </w:r>
    </w:p>
    <w:p w14:paraId="557B7C7B" w14:textId="77777777" w:rsidR="003E236A" w:rsidRPr="0036192D" w:rsidRDefault="003E236A" w:rsidP="003E236A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1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Krízová intervencia v praxi sociálneho pracovníka. </w:t>
      </w:r>
    </w:p>
    <w:p w14:paraId="7D635532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prof. MUDr. Marián </w:t>
      </w:r>
      <w:proofErr w:type="spellStart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Bartkovjak</w:t>
      </w:r>
      <w:proofErr w:type="spellEnd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bartkovjak@yahoo.com</w:t>
      </w:r>
    </w:p>
    <w:p w14:paraId="66C84930" w14:textId="77777777" w:rsidR="003E236A" w:rsidRPr="0036192D" w:rsidRDefault="003E236A" w:rsidP="003E236A">
      <w:pPr>
        <w:pStyle w:val="Odsekzoznamu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02124"/>
          <w:sz w:val="20"/>
          <w:szCs w:val="20"/>
          <w:lang w:eastAsia="sk-SK"/>
        </w:rPr>
        <w:t>Výzvy a problémy vznikajúce v rodinách s adoptovanými deťmi</w:t>
      </w:r>
    </w:p>
    <w:p w14:paraId="2CAC912D" w14:textId="77777777" w:rsidR="003E236A" w:rsidRPr="0036192D" w:rsidRDefault="003E236A" w:rsidP="003E236A">
      <w:pPr>
        <w:pStyle w:val="Odsekzoznamu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02124"/>
          <w:sz w:val="20"/>
          <w:szCs w:val="20"/>
          <w:lang w:eastAsia="sk-SK"/>
        </w:rPr>
        <w:t>Smútkové poradenstvo pre rodiny, ktoré stratili milovaného človeka</w:t>
      </w:r>
    </w:p>
    <w:p w14:paraId="734A43E9" w14:textId="77777777" w:rsidR="003E236A" w:rsidRPr="0036192D" w:rsidRDefault="003E236A" w:rsidP="003E236A">
      <w:pPr>
        <w:pStyle w:val="Odsekzoznamu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02124"/>
          <w:sz w:val="20"/>
          <w:szCs w:val="20"/>
          <w:lang w:eastAsia="sk-SK"/>
        </w:rPr>
        <w:t>Popôrodná depresia, ako pomôcť partnerovi</w:t>
      </w:r>
    </w:p>
    <w:p w14:paraId="031C3650" w14:textId="77777777" w:rsidR="003E236A" w:rsidRPr="0036192D" w:rsidRDefault="003E236A" w:rsidP="003E236A">
      <w:pPr>
        <w:pStyle w:val="Odsekzoznamu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02124"/>
          <w:sz w:val="20"/>
          <w:szCs w:val="20"/>
          <w:lang w:eastAsia="sk-SK"/>
        </w:rPr>
        <w:t>Ako sa cítia rodičia mentálne postihnutých detí?</w:t>
      </w:r>
    </w:p>
    <w:p w14:paraId="6C5C477E" w14:textId="77777777" w:rsidR="003E236A" w:rsidRPr="0036192D" w:rsidRDefault="003E236A" w:rsidP="003E236A">
      <w:pPr>
        <w:pStyle w:val="Odsekzoznamu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02124"/>
          <w:sz w:val="20"/>
          <w:szCs w:val="20"/>
          <w:lang w:eastAsia="sk-SK"/>
        </w:rPr>
        <w:t>Účinnosť podpory rovesníkov pre mladých dospelých s rakovinou</w:t>
      </w:r>
    </w:p>
    <w:p w14:paraId="2B2FA1F7" w14:textId="77777777" w:rsidR="003E236A" w:rsidRDefault="003E236A" w:rsidP="003E236A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</w:p>
    <w:p w14:paraId="5D654E94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doc. Mgr. Lucia </w:t>
      </w:r>
      <w:proofErr w:type="spellStart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Ludvigh</w:t>
      </w:r>
      <w:proofErr w:type="spellEnd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Cintulová</w:t>
      </w:r>
      <w:proofErr w:type="spellEnd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luciacin83@gmail.com</w:t>
      </w:r>
    </w:p>
    <w:p w14:paraId="12847968" w14:textId="77777777" w:rsidR="003E236A" w:rsidRPr="0036192D" w:rsidRDefault="003E236A" w:rsidP="003E236A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36192D">
        <w:rPr>
          <w:rFonts w:eastAsia="Times New Roman" w:cstheme="minorHAnsi"/>
          <w:sz w:val="20"/>
          <w:szCs w:val="20"/>
          <w:lang w:eastAsia="sk-SK"/>
        </w:rPr>
        <w:t xml:space="preserve">Determinanty spôsobujúce </w:t>
      </w:r>
      <w:proofErr w:type="spellStart"/>
      <w:r w:rsidRPr="0036192D">
        <w:rPr>
          <w:rFonts w:eastAsia="Times New Roman" w:cstheme="minorHAnsi"/>
          <w:sz w:val="20"/>
          <w:szCs w:val="20"/>
          <w:lang w:eastAsia="sk-SK"/>
        </w:rPr>
        <w:t>dysfunkčnosť</w:t>
      </w:r>
      <w:proofErr w:type="spellEnd"/>
      <w:r w:rsidRPr="0036192D">
        <w:rPr>
          <w:rFonts w:eastAsia="Times New Roman" w:cstheme="minorHAnsi"/>
          <w:sz w:val="20"/>
          <w:szCs w:val="20"/>
          <w:lang w:eastAsia="sk-SK"/>
        </w:rPr>
        <w:t xml:space="preserve"> rodiny v súčasnosti</w:t>
      </w:r>
    </w:p>
    <w:p w14:paraId="7F3244FF" w14:textId="77777777" w:rsidR="003E236A" w:rsidRPr="0036192D" w:rsidRDefault="003E236A" w:rsidP="003E236A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36192D">
        <w:rPr>
          <w:rFonts w:eastAsia="Times New Roman" w:cstheme="minorHAnsi"/>
          <w:sz w:val="20"/>
          <w:szCs w:val="20"/>
          <w:lang w:eastAsia="sk-SK"/>
        </w:rPr>
        <w:t>Poznanie života a postojov ľudí v rómskych segregovaných komunitách</w:t>
      </w:r>
    </w:p>
    <w:p w14:paraId="468DF002" w14:textId="77777777" w:rsidR="003E236A" w:rsidRPr="0036192D" w:rsidRDefault="003E236A" w:rsidP="003E236A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36192D">
        <w:rPr>
          <w:rFonts w:eastAsia="Times New Roman" w:cstheme="minorHAnsi"/>
          <w:sz w:val="20"/>
          <w:szCs w:val="20"/>
          <w:lang w:eastAsia="sk-SK"/>
        </w:rPr>
        <w:t>Ochrana práv klientov a metódy práce s užívateľmi služby komunitné centrum</w:t>
      </w:r>
    </w:p>
    <w:p w14:paraId="4E3D62DA" w14:textId="77777777" w:rsidR="003E236A" w:rsidRPr="0036192D" w:rsidRDefault="003E236A" w:rsidP="003E236A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36192D">
        <w:rPr>
          <w:rFonts w:eastAsia="Times New Roman" w:cstheme="minorHAnsi"/>
          <w:sz w:val="20"/>
          <w:szCs w:val="20"/>
          <w:lang w:eastAsia="sk-SK"/>
        </w:rPr>
        <w:t>Skúmanie životnej spokojnosti a zmyslu života u vybranej výskumnej vzorky </w:t>
      </w:r>
    </w:p>
    <w:p w14:paraId="24063524" w14:textId="77777777" w:rsidR="003E236A" w:rsidRPr="0036192D" w:rsidRDefault="003E236A" w:rsidP="003E236A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36192D">
        <w:rPr>
          <w:rFonts w:eastAsia="Times New Roman" w:cstheme="minorHAnsi"/>
          <w:sz w:val="20"/>
          <w:szCs w:val="20"/>
          <w:lang w:eastAsia="sk-SK"/>
        </w:rPr>
        <w:t>Etické dilemy sociálneho pracovníka pri výkone svojho povolania</w:t>
      </w:r>
    </w:p>
    <w:p w14:paraId="1D3167CB" w14:textId="77777777" w:rsidR="003E236A" w:rsidRDefault="003E236A" w:rsidP="003E236A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</w:p>
    <w:p w14:paraId="0B6795B0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lastRenderedPageBreak/>
        <w:t xml:space="preserve">PhDr. Dušan </w:t>
      </w:r>
      <w:proofErr w:type="spellStart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Demčák</w:t>
      </w:r>
      <w:proofErr w:type="spellEnd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demcakd@gmail.com</w:t>
      </w:r>
    </w:p>
    <w:p w14:paraId="1FE64A98" w14:textId="77777777" w:rsidR="003E236A" w:rsidRPr="0036192D" w:rsidRDefault="003E236A" w:rsidP="003E236A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36192D">
        <w:rPr>
          <w:rFonts w:cstheme="minorHAnsi"/>
          <w:color w:val="000000" w:themeColor="text1"/>
          <w:sz w:val="20"/>
          <w:szCs w:val="20"/>
        </w:rPr>
        <w:t>Samospráva v úlohe poskytovateľa a sociálnych služieb.</w:t>
      </w:r>
    </w:p>
    <w:p w14:paraId="60C871E6" w14:textId="77777777" w:rsidR="003E236A" w:rsidRPr="0036192D" w:rsidRDefault="003E236A" w:rsidP="003E236A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36192D">
        <w:rPr>
          <w:rFonts w:cstheme="minorHAnsi"/>
          <w:color w:val="000000" w:themeColor="text1"/>
          <w:sz w:val="20"/>
          <w:szCs w:val="20"/>
        </w:rPr>
        <w:t>Samospráva v úlohe zadávateľa sociálnych služieb.</w:t>
      </w:r>
    </w:p>
    <w:p w14:paraId="04C665BE" w14:textId="77777777" w:rsidR="003E236A" w:rsidRPr="0036192D" w:rsidRDefault="003E236A" w:rsidP="003E236A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36192D">
        <w:rPr>
          <w:rFonts w:cstheme="minorHAnsi"/>
          <w:color w:val="000000" w:themeColor="text1"/>
          <w:sz w:val="20"/>
          <w:szCs w:val="20"/>
        </w:rPr>
        <w:t>Ako zvládnuť  procese KPSS. /Komunitného plánovania sociálnych služieb/.</w:t>
      </w:r>
    </w:p>
    <w:p w14:paraId="4A39CDB0" w14:textId="77777777" w:rsidR="003E236A" w:rsidRPr="0036192D" w:rsidRDefault="003E236A" w:rsidP="003E236A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36192D">
        <w:rPr>
          <w:rFonts w:cstheme="minorHAnsi"/>
          <w:color w:val="000000" w:themeColor="text1"/>
          <w:sz w:val="20"/>
          <w:szCs w:val="20"/>
        </w:rPr>
        <w:t>Mediácia v práci s komunitou.</w:t>
      </w:r>
    </w:p>
    <w:p w14:paraId="2694C476" w14:textId="77777777" w:rsidR="003E236A" w:rsidRPr="0036192D" w:rsidRDefault="003E236A" w:rsidP="003E236A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  <w:r w:rsidRPr="0036192D">
        <w:rPr>
          <w:rFonts w:cstheme="minorHAnsi"/>
          <w:color w:val="000000" w:themeColor="text1"/>
          <w:sz w:val="20"/>
          <w:szCs w:val="20"/>
        </w:rPr>
        <w:t>Možnosti spolupráce samospráv pri poskytovaní sociálnych služieb v regióne.</w:t>
      </w:r>
    </w:p>
    <w:p w14:paraId="3441AF72" w14:textId="77777777" w:rsidR="003E236A" w:rsidRPr="000D2D3D" w:rsidRDefault="003E236A" w:rsidP="003E236A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</w:p>
    <w:p w14:paraId="56F47451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>doc. PhDr. Anna Pavlovičová,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pavlovicovaanna@zupa-tt.sk</w:t>
      </w:r>
    </w:p>
    <w:p w14:paraId="7B1F2156" w14:textId="77777777" w:rsidR="003E236A" w:rsidRPr="0036192D" w:rsidRDefault="003E236A" w:rsidP="003E236A">
      <w:pPr>
        <w:pStyle w:val="Odsekzoznamu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6192D">
        <w:rPr>
          <w:rFonts w:cstheme="minorHAnsi"/>
          <w:sz w:val="20"/>
          <w:szCs w:val="20"/>
        </w:rPr>
        <w:t>Pohľad sociálneho pracovníka na individuálne plánovanie</w:t>
      </w:r>
    </w:p>
    <w:p w14:paraId="744EDF3E" w14:textId="77777777" w:rsidR="003E236A" w:rsidRPr="0036192D" w:rsidRDefault="003E236A" w:rsidP="003E236A">
      <w:pPr>
        <w:pStyle w:val="Odsekzoznamu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6192D">
        <w:rPr>
          <w:rFonts w:cstheme="minorHAnsi"/>
          <w:sz w:val="20"/>
          <w:szCs w:val="20"/>
        </w:rPr>
        <w:t>Komparácia verejných a neverejných poskytovateľov sociálnych služieb</w:t>
      </w:r>
    </w:p>
    <w:p w14:paraId="10D7493C" w14:textId="77777777" w:rsidR="003E236A" w:rsidRPr="0036192D" w:rsidRDefault="003E236A" w:rsidP="003E236A">
      <w:pPr>
        <w:pStyle w:val="Odsekzoznamu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6192D">
        <w:rPr>
          <w:rFonts w:cstheme="minorHAnsi"/>
          <w:sz w:val="20"/>
          <w:szCs w:val="20"/>
        </w:rPr>
        <w:t>Syndróm vyhorenia u sociálnych pracovníkov</w:t>
      </w:r>
    </w:p>
    <w:p w14:paraId="2E213214" w14:textId="77777777" w:rsidR="003E236A" w:rsidRPr="0036192D" w:rsidRDefault="003E236A" w:rsidP="003E236A">
      <w:pPr>
        <w:pStyle w:val="Odsekzoznamu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6192D">
        <w:rPr>
          <w:rFonts w:cstheme="minorHAnsi"/>
          <w:sz w:val="20"/>
          <w:szCs w:val="20"/>
        </w:rPr>
        <w:t>Kvalita poskytovaných sociálnych služieb z pohľadu štandardov kvality</w:t>
      </w:r>
    </w:p>
    <w:p w14:paraId="4A8AF458" w14:textId="77777777" w:rsidR="003E236A" w:rsidRPr="0036192D" w:rsidRDefault="003E236A" w:rsidP="003E236A">
      <w:pPr>
        <w:pStyle w:val="Odsekzoznamu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36192D">
        <w:rPr>
          <w:rFonts w:cstheme="minorHAnsi"/>
          <w:sz w:val="20"/>
          <w:szCs w:val="20"/>
        </w:rPr>
        <w:t>Dopad pandémie Covid-19 na prijímateľov sociálnych služieb</w:t>
      </w:r>
    </w:p>
    <w:p w14:paraId="4FCCADF5" w14:textId="77777777" w:rsidR="003E236A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7A3A6F9C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>doc. RNDr. Páleníková Milica,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milica.palenikova@vssvalzbety.sk</w:t>
      </w:r>
    </w:p>
    <w:p w14:paraId="2ED8AB2F" w14:textId="77777777" w:rsidR="003E236A" w:rsidRPr="0036192D" w:rsidRDefault="003E236A" w:rsidP="003E236A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36192D">
        <w:rPr>
          <w:rFonts w:eastAsia="Times New Roman" w:cstheme="minorHAnsi"/>
          <w:sz w:val="20"/>
          <w:szCs w:val="20"/>
          <w:lang w:eastAsia="sk-SK"/>
        </w:rPr>
        <w:t xml:space="preserve">Vybrané globálne problémy a ich riešenie z pohľadu študentov </w:t>
      </w:r>
      <w:proofErr w:type="spellStart"/>
      <w:r w:rsidRPr="0036192D">
        <w:rPr>
          <w:rFonts w:eastAsia="Times New Roman" w:cstheme="minorHAnsi"/>
          <w:sz w:val="20"/>
          <w:szCs w:val="20"/>
          <w:lang w:eastAsia="sk-SK"/>
        </w:rPr>
        <w:t>VŠZaSP</w:t>
      </w:r>
      <w:proofErr w:type="spellEnd"/>
      <w:r w:rsidRPr="0036192D">
        <w:rPr>
          <w:rFonts w:eastAsia="Times New Roman" w:cstheme="minorHAnsi"/>
          <w:sz w:val="20"/>
          <w:szCs w:val="20"/>
          <w:lang w:eastAsia="sk-SK"/>
        </w:rPr>
        <w:t xml:space="preserve"> sv. Alžbety</w:t>
      </w:r>
    </w:p>
    <w:p w14:paraId="492BF920" w14:textId="77777777" w:rsidR="003E236A" w:rsidRPr="0036192D" w:rsidRDefault="003E236A" w:rsidP="003E236A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36192D">
        <w:rPr>
          <w:rFonts w:eastAsia="Times New Roman" w:cstheme="minorHAnsi"/>
          <w:sz w:val="20"/>
          <w:szCs w:val="20"/>
          <w:lang w:eastAsia="sk-SK"/>
        </w:rPr>
        <w:t>Vybrané environmentálne problémy a prístup k ich riešeniu v krajinách globálneho Severu a globálneho Juhu</w:t>
      </w:r>
    </w:p>
    <w:p w14:paraId="37010C4E" w14:textId="77777777" w:rsidR="003E236A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E41D158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>doc. PhDr. Radi František, PhD.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radifrantisek@gmail.com</w:t>
      </w:r>
    </w:p>
    <w:p w14:paraId="7E0901F8" w14:textId="77777777" w:rsidR="003E236A" w:rsidRPr="0036192D" w:rsidRDefault="003E236A" w:rsidP="003E236A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>Sociálna rehabilitácia osôb s telesným postihnutím</w:t>
      </w:r>
    </w:p>
    <w:p w14:paraId="3A9D819A" w14:textId="77777777" w:rsidR="003E236A" w:rsidRPr="0036192D" w:rsidRDefault="003E236A" w:rsidP="003E236A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>Percepcia osôb s depresívnou poruchou z pohľadu laickej a odbornej verejnosti</w:t>
      </w:r>
    </w:p>
    <w:p w14:paraId="4781CA2F" w14:textId="77777777" w:rsidR="003E236A" w:rsidRPr="0036192D" w:rsidRDefault="003E236A" w:rsidP="003E236A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>Inkluzívne vzdelávanie žiakov so špeciálnymi výchovno-vzdelávacími potrebami na základných školách</w:t>
      </w:r>
    </w:p>
    <w:p w14:paraId="593653BA" w14:textId="77777777" w:rsidR="003E236A" w:rsidRPr="0036192D" w:rsidRDefault="003E236A" w:rsidP="003E236A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>Manželstvo rodičov so sluchovým / zrakovým postihnutím a formy pomoci zo strany sociálneho pracovníka</w:t>
      </w:r>
    </w:p>
    <w:p w14:paraId="1436DA91" w14:textId="77777777" w:rsidR="003E236A" w:rsidRPr="0036192D" w:rsidRDefault="003E236A" w:rsidP="003E236A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>Suicidálny klient sociálneho pracovníka</w:t>
      </w:r>
    </w:p>
    <w:p w14:paraId="176BB7E8" w14:textId="77777777" w:rsidR="003E236A" w:rsidRDefault="003E236A" w:rsidP="003E23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1A7B00D9" w14:textId="77777777" w:rsidR="003E236A" w:rsidRDefault="003E236A" w:rsidP="003E2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</w:p>
    <w:p w14:paraId="7BDC35D5" w14:textId="77777777" w:rsidR="003E236A" w:rsidRDefault="003E236A" w:rsidP="003E2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proofErr w:type="spellStart"/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Radková</w:t>
      </w:r>
      <w:proofErr w:type="spellEnd"/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 Libuša, prof. Ing. Mgr. PhD.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  <w:t>libusa.radkova@gmail.com</w:t>
      </w:r>
    </w:p>
    <w:p w14:paraId="4A0A24A3" w14:textId="77777777" w:rsidR="003E236A" w:rsidRDefault="003E236A" w:rsidP="003E2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</w:p>
    <w:p w14:paraId="022C6F97" w14:textId="77777777" w:rsidR="003E236A" w:rsidRPr="0036192D" w:rsidRDefault="003E236A" w:rsidP="003E236A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>Dobrovoľníctvo študentov a jeho prínosy pre komunity a samotných dobrovoľníkov</w:t>
      </w:r>
    </w:p>
    <w:p w14:paraId="7DC19652" w14:textId="77777777" w:rsidR="003E236A" w:rsidRPr="0036192D" w:rsidRDefault="003E236A" w:rsidP="003E236A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>Postoje občanov Slovenska k migrantom a utečencom</w:t>
      </w:r>
    </w:p>
    <w:p w14:paraId="06B0B6EA" w14:textId="77777777" w:rsidR="003E236A" w:rsidRPr="0036192D" w:rsidRDefault="003E236A" w:rsidP="003E236A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 xml:space="preserve">Uplatnenie absolventov sociálnej práce VŠ </w:t>
      </w:r>
      <w:proofErr w:type="spellStart"/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>ZaSP</w:t>
      </w:r>
      <w:proofErr w:type="spellEnd"/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 xml:space="preserve"> sv. Alžbety v praxi</w:t>
      </w:r>
    </w:p>
    <w:p w14:paraId="4465E16F" w14:textId="77777777" w:rsidR="003E236A" w:rsidRPr="0036192D" w:rsidRDefault="003E236A" w:rsidP="003E236A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>Možnosti uplatnenia sociálneho pracovníka v školách</w:t>
      </w:r>
    </w:p>
    <w:p w14:paraId="13864288" w14:textId="77777777" w:rsidR="003E236A" w:rsidRPr="0036192D" w:rsidRDefault="003E236A" w:rsidP="003E236A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6192D">
        <w:rPr>
          <w:rFonts w:eastAsia="Times New Roman" w:cstheme="minorHAnsi"/>
          <w:color w:val="222222"/>
          <w:sz w:val="20"/>
          <w:szCs w:val="20"/>
          <w:lang w:eastAsia="sk-SK"/>
        </w:rPr>
        <w:t>Kvalita života seniorov v zariadení sociálnych služieb a v rodine</w:t>
      </w:r>
    </w:p>
    <w:p w14:paraId="20B321C4" w14:textId="77777777" w:rsidR="003E236A" w:rsidRPr="00F13C3E" w:rsidRDefault="003E236A" w:rsidP="003E236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13232530" w14:textId="77777777" w:rsidR="003E236A" w:rsidRPr="000D2D3D" w:rsidRDefault="003E236A" w:rsidP="003E236A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</w:p>
    <w:p w14:paraId="465652C4" w14:textId="77777777" w:rsidR="003E236A" w:rsidRPr="00702BC8" w:rsidRDefault="003E236A" w:rsidP="003E236A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doc. PhDr. Eva </w:t>
      </w:r>
      <w:proofErr w:type="spellStart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>Šovčíková</w:t>
      </w:r>
      <w:proofErr w:type="spellEnd"/>
      <w:r w:rsidRPr="00702BC8">
        <w:rPr>
          <w:rFonts w:cstheme="minorHAnsi"/>
          <w:b/>
          <w:bCs/>
          <w:color w:val="000000" w:themeColor="text1"/>
          <w:sz w:val="20"/>
          <w:szCs w:val="20"/>
        </w:rPr>
        <w:t xml:space="preserve">, PhD. </w:t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Pr="00702BC8">
        <w:rPr>
          <w:rFonts w:cstheme="minorHAnsi"/>
          <w:b/>
          <w:bCs/>
          <w:color w:val="000000" w:themeColor="text1"/>
          <w:sz w:val="20"/>
          <w:szCs w:val="20"/>
        </w:rPr>
        <w:tab/>
        <w:t>eva.sovcikova@szu.sk</w:t>
      </w:r>
    </w:p>
    <w:p w14:paraId="78B2091C" w14:textId="77777777" w:rsidR="003E236A" w:rsidRDefault="003E236A" w:rsidP="003E236A">
      <w:pPr>
        <w:spacing w:after="0" w:line="240" w:lineRule="auto"/>
        <w:rPr>
          <w:rFonts w:cstheme="minorHAnsi"/>
          <w:sz w:val="20"/>
          <w:szCs w:val="20"/>
        </w:rPr>
      </w:pPr>
    </w:p>
    <w:p w14:paraId="61146431" w14:textId="77777777" w:rsidR="003E236A" w:rsidRPr="0036192D" w:rsidRDefault="003E236A" w:rsidP="003E236A">
      <w:pPr>
        <w:pStyle w:val="Odsekzoznamu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36192D">
        <w:rPr>
          <w:rFonts w:cstheme="minorHAnsi"/>
          <w:sz w:val="20"/>
          <w:szCs w:val="20"/>
        </w:rPr>
        <w:t>Prejavy a príčiny rizikového správania súčasných adolescentov, možnosti potencionálnych zmien.</w:t>
      </w:r>
    </w:p>
    <w:p w14:paraId="665490BA" w14:textId="77777777" w:rsidR="003E236A" w:rsidRPr="0036192D" w:rsidRDefault="003E236A" w:rsidP="003E236A">
      <w:pPr>
        <w:pStyle w:val="Odsekzoznamu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36192D">
        <w:rPr>
          <w:rFonts w:cstheme="minorHAnsi"/>
          <w:sz w:val="20"/>
          <w:szCs w:val="20"/>
        </w:rPr>
        <w:t>Bio-</w:t>
      </w:r>
      <w:proofErr w:type="spellStart"/>
      <w:r w:rsidRPr="0036192D">
        <w:rPr>
          <w:rFonts w:cstheme="minorHAnsi"/>
          <w:sz w:val="20"/>
          <w:szCs w:val="20"/>
        </w:rPr>
        <w:t>psycho</w:t>
      </w:r>
      <w:proofErr w:type="spellEnd"/>
      <w:r w:rsidRPr="0036192D">
        <w:rPr>
          <w:rFonts w:cstheme="minorHAnsi"/>
          <w:sz w:val="20"/>
          <w:szCs w:val="20"/>
        </w:rPr>
        <w:t>-sociálne charakteristiky sociálne diskriminovaných ľudí.</w:t>
      </w:r>
    </w:p>
    <w:p w14:paraId="5541231C" w14:textId="77777777" w:rsidR="003E236A" w:rsidRPr="0036192D" w:rsidRDefault="003E236A" w:rsidP="003E236A">
      <w:pPr>
        <w:pStyle w:val="Odsekzoznamu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36192D">
        <w:rPr>
          <w:rFonts w:cstheme="minorHAnsi"/>
          <w:sz w:val="20"/>
          <w:szCs w:val="20"/>
        </w:rPr>
        <w:t>Sociálno-emočný vývin detí vo vzťahu k zvládaniu nástupu do základnej školy.</w:t>
      </w:r>
    </w:p>
    <w:p w14:paraId="3EECC675" w14:textId="77777777" w:rsidR="003E236A" w:rsidRPr="0036192D" w:rsidRDefault="003E236A" w:rsidP="003E236A">
      <w:pPr>
        <w:pStyle w:val="Odsekzoznamu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36192D">
        <w:rPr>
          <w:rFonts w:cstheme="minorHAnsi"/>
          <w:sz w:val="20"/>
          <w:szCs w:val="20"/>
        </w:rPr>
        <w:lastRenderedPageBreak/>
        <w:t>Prežívanie sociálnych zmien u vysokoškolákov, v súvislosti s pandémiou.</w:t>
      </w:r>
    </w:p>
    <w:p w14:paraId="1C8655D1" w14:textId="77777777" w:rsidR="003E236A" w:rsidRPr="0036192D" w:rsidRDefault="003E236A" w:rsidP="003E236A">
      <w:pPr>
        <w:pStyle w:val="Odsekzoznamu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36192D">
        <w:rPr>
          <w:rFonts w:cstheme="minorHAnsi"/>
          <w:sz w:val="20"/>
          <w:szCs w:val="20"/>
        </w:rPr>
        <w:t xml:space="preserve">Sociálna klíma a problémy psychickej záťaže v nemocničnom prostredí v súčasnosti. </w:t>
      </w:r>
    </w:p>
    <w:p w14:paraId="6896E833" w14:textId="77777777" w:rsidR="003E236A" w:rsidRPr="000D2D3D" w:rsidRDefault="003E236A" w:rsidP="003E236A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</w:p>
    <w:p w14:paraId="0056CBFD" w14:textId="77777777" w:rsidR="003E236A" w:rsidRPr="00276FBC" w:rsidRDefault="003E236A" w:rsidP="003E236A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276FBC">
        <w:rPr>
          <w:rFonts w:cstheme="minorHAnsi"/>
          <w:b/>
          <w:bCs/>
          <w:sz w:val="20"/>
          <w:szCs w:val="20"/>
        </w:rPr>
        <w:t xml:space="preserve">prof. PaedDr. PhDr. ThDr. Pavol </w:t>
      </w:r>
      <w:proofErr w:type="spellStart"/>
      <w:r w:rsidRPr="00276FBC">
        <w:rPr>
          <w:rFonts w:cstheme="minorHAnsi"/>
          <w:b/>
          <w:bCs/>
          <w:sz w:val="20"/>
          <w:szCs w:val="20"/>
        </w:rPr>
        <w:t>Tománek</w:t>
      </w:r>
      <w:proofErr w:type="spellEnd"/>
      <w:r w:rsidRPr="00276FBC">
        <w:rPr>
          <w:rFonts w:cstheme="minorHAnsi"/>
          <w:b/>
          <w:bCs/>
          <w:sz w:val="20"/>
          <w:szCs w:val="20"/>
        </w:rPr>
        <w:t xml:space="preserve">, PhD., MBA, MHA </w:t>
      </w:r>
      <w:r w:rsidRPr="00276FBC">
        <w:rPr>
          <w:rFonts w:cstheme="minorHAnsi"/>
          <w:b/>
          <w:bCs/>
          <w:sz w:val="20"/>
          <w:szCs w:val="20"/>
        </w:rPr>
        <w:tab/>
      </w:r>
      <w:r w:rsidRPr="0036192D">
        <w:rPr>
          <w:rFonts w:cstheme="minorHAnsi"/>
          <w:b/>
          <w:bCs/>
          <w:sz w:val="21"/>
          <w:szCs w:val="21"/>
          <w:shd w:val="clear" w:color="auto" w:fill="FFFFFF"/>
        </w:rPr>
        <w:t>fam.tomanek@gmail.com</w:t>
      </w:r>
    </w:p>
    <w:p w14:paraId="1CDC6C20" w14:textId="77777777" w:rsidR="003E236A" w:rsidRPr="0036192D" w:rsidRDefault="003E236A" w:rsidP="003E236A">
      <w:pPr>
        <w:pStyle w:val="Odsekzoznamu"/>
        <w:numPr>
          <w:ilvl w:val="0"/>
          <w:numId w:val="11"/>
        </w:numPr>
        <w:spacing w:line="240" w:lineRule="auto"/>
        <w:rPr>
          <w:rFonts w:cstheme="minorHAnsi"/>
          <w:iCs/>
          <w:sz w:val="20"/>
          <w:szCs w:val="20"/>
        </w:rPr>
      </w:pPr>
      <w:r w:rsidRPr="0036192D">
        <w:rPr>
          <w:rFonts w:cstheme="minorHAnsi"/>
          <w:iCs/>
          <w:sz w:val="20"/>
          <w:szCs w:val="20"/>
        </w:rPr>
        <w:t>Relativizmus v oblasti okultizmu - výzvy, perspektívy a pomoc zo strany sociálneho pracovníka.</w:t>
      </w:r>
    </w:p>
    <w:p w14:paraId="4F2CB87B" w14:textId="77777777" w:rsidR="003E236A" w:rsidRPr="0036192D" w:rsidRDefault="003E236A" w:rsidP="003E236A">
      <w:pPr>
        <w:pStyle w:val="Odsekzoznamu"/>
        <w:numPr>
          <w:ilvl w:val="0"/>
          <w:numId w:val="11"/>
        </w:numPr>
        <w:spacing w:line="240" w:lineRule="auto"/>
        <w:rPr>
          <w:rFonts w:cstheme="minorHAnsi"/>
          <w:iCs/>
          <w:sz w:val="20"/>
          <w:szCs w:val="20"/>
        </w:rPr>
      </w:pPr>
      <w:proofErr w:type="spellStart"/>
      <w:r w:rsidRPr="0036192D">
        <w:rPr>
          <w:rFonts w:cstheme="minorHAnsi"/>
          <w:iCs/>
          <w:sz w:val="20"/>
          <w:szCs w:val="20"/>
        </w:rPr>
        <w:t>Desenzibilizácia</w:t>
      </w:r>
      <w:proofErr w:type="spellEnd"/>
      <w:r w:rsidRPr="0036192D">
        <w:rPr>
          <w:rFonts w:cstheme="minorHAnsi"/>
          <w:iCs/>
          <w:sz w:val="20"/>
          <w:szCs w:val="20"/>
        </w:rPr>
        <w:t xml:space="preserve"> manželského a rodinného života v súčasných podmienkach spoločnosti.</w:t>
      </w:r>
    </w:p>
    <w:p w14:paraId="01AE1909" w14:textId="77777777" w:rsidR="003E236A" w:rsidRPr="0036192D" w:rsidRDefault="003E236A" w:rsidP="003E236A">
      <w:pPr>
        <w:pStyle w:val="Odsekzoznamu"/>
        <w:numPr>
          <w:ilvl w:val="0"/>
          <w:numId w:val="11"/>
        </w:numPr>
        <w:spacing w:line="240" w:lineRule="auto"/>
        <w:rPr>
          <w:rFonts w:cstheme="minorHAnsi"/>
          <w:iCs/>
          <w:sz w:val="20"/>
          <w:szCs w:val="20"/>
        </w:rPr>
      </w:pPr>
      <w:proofErr w:type="spellStart"/>
      <w:r w:rsidRPr="0036192D">
        <w:rPr>
          <w:rFonts w:cstheme="minorHAnsi"/>
          <w:iCs/>
          <w:sz w:val="20"/>
          <w:szCs w:val="20"/>
        </w:rPr>
        <w:t>Mobbing</w:t>
      </w:r>
      <w:proofErr w:type="spellEnd"/>
      <w:r w:rsidRPr="0036192D">
        <w:rPr>
          <w:rFonts w:cstheme="minorHAnsi"/>
          <w:iCs/>
          <w:sz w:val="20"/>
          <w:szCs w:val="20"/>
        </w:rPr>
        <w:t xml:space="preserve"> a </w:t>
      </w:r>
      <w:proofErr w:type="spellStart"/>
      <w:r w:rsidRPr="0036192D">
        <w:rPr>
          <w:rFonts w:cstheme="minorHAnsi"/>
          <w:iCs/>
          <w:sz w:val="20"/>
          <w:szCs w:val="20"/>
        </w:rPr>
        <w:t>bossing</w:t>
      </w:r>
      <w:proofErr w:type="spellEnd"/>
      <w:r w:rsidRPr="0036192D">
        <w:rPr>
          <w:rFonts w:cstheme="minorHAnsi"/>
          <w:iCs/>
          <w:sz w:val="20"/>
          <w:szCs w:val="20"/>
        </w:rPr>
        <w:t xml:space="preserve"> na pracovisku z pohľadu pomoci prostredníctvom sociálneho pracovníka</w:t>
      </w:r>
    </w:p>
    <w:p w14:paraId="0F03134A" w14:textId="77777777" w:rsidR="003E236A" w:rsidRPr="0036192D" w:rsidRDefault="003E236A" w:rsidP="003E236A">
      <w:pPr>
        <w:pStyle w:val="Odsekzoznamu"/>
        <w:numPr>
          <w:ilvl w:val="0"/>
          <w:numId w:val="11"/>
        </w:numPr>
        <w:spacing w:line="240" w:lineRule="auto"/>
        <w:rPr>
          <w:rFonts w:cstheme="minorHAnsi"/>
          <w:iCs/>
          <w:sz w:val="20"/>
          <w:szCs w:val="20"/>
        </w:rPr>
      </w:pPr>
      <w:proofErr w:type="spellStart"/>
      <w:r w:rsidRPr="0036192D">
        <w:rPr>
          <w:rFonts w:cstheme="minorHAnsi"/>
          <w:iCs/>
          <w:sz w:val="20"/>
          <w:szCs w:val="20"/>
        </w:rPr>
        <w:t>Kyberšikanovanie</w:t>
      </w:r>
      <w:proofErr w:type="spellEnd"/>
      <w:r w:rsidRPr="0036192D">
        <w:rPr>
          <w:rFonts w:cstheme="minorHAnsi"/>
          <w:iCs/>
          <w:sz w:val="20"/>
          <w:szCs w:val="20"/>
        </w:rPr>
        <w:t xml:space="preserve"> </w:t>
      </w:r>
      <w:proofErr w:type="spellStart"/>
      <w:r w:rsidRPr="0036192D">
        <w:rPr>
          <w:rFonts w:cstheme="minorHAnsi"/>
          <w:iCs/>
          <w:sz w:val="20"/>
          <w:szCs w:val="20"/>
        </w:rPr>
        <w:t>vs</w:t>
      </w:r>
      <w:proofErr w:type="spellEnd"/>
      <w:r w:rsidRPr="0036192D">
        <w:rPr>
          <w:rFonts w:cstheme="minorHAnsi"/>
          <w:iCs/>
          <w:sz w:val="20"/>
          <w:szCs w:val="20"/>
        </w:rPr>
        <w:t xml:space="preserve">. šikanovanie ako </w:t>
      </w:r>
      <w:proofErr w:type="spellStart"/>
      <w:r w:rsidRPr="0036192D">
        <w:rPr>
          <w:rFonts w:cstheme="minorHAnsi"/>
          <w:iCs/>
          <w:sz w:val="20"/>
          <w:szCs w:val="20"/>
        </w:rPr>
        <w:t>sociálnopatologický</w:t>
      </w:r>
      <w:proofErr w:type="spellEnd"/>
      <w:r w:rsidRPr="0036192D">
        <w:rPr>
          <w:rFonts w:cstheme="minorHAnsi"/>
          <w:iCs/>
          <w:sz w:val="20"/>
          <w:szCs w:val="20"/>
        </w:rPr>
        <w:t xml:space="preserve"> jav - pomoc zo strany sociálneho pracovníka.</w:t>
      </w:r>
    </w:p>
    <w:p w14:paraId="0407A706" w14:textId="77777777" w:rsidR="003E236A" w:rsidRPr="0036192D" w:rsidRDefault="003E236A" w:rsidP="003E236A">
      <w:pPr>
        <w:pStyle w:val="Odsekzoznamu"/>
        <w:numPr>
          <w:ilvl w:val="0"/>
          <w:numId w:val="11"/>
        </w:numPr>
        <w:spacing w:line="240" w:lineRule="auto"/>
        <w:rPr>
          <w:rFonts w:cstheme="minorHAnsi"/>
          <w:iCs/>
          <w:sz w:val="20"/>
          <w:szCs w:val="20"/>
        </w:rPr>
      </w:pPr>
      <w:r w:rsidRPr="0036192D">
        <w:rPr>
          <w:rFonts w:cstheme="minorHAnsi"/>
          <w:iCs/>
          <w:sz w:val="20"/>
          <w:szCs w:val="20"/>
        </w:rPr>
        <w:t xml:space="preserve">Význam a úloha sociálneho pracovníka v </w:t>
      </w:r>
      <w:proofErr w:type="spellStart"/>
      <w:r w:rsidRPr="0036192D">
        <w:rPr>
          <w:rFonts w:cstheme="minorHAnsi"/>
          <w:iCs/>
          <w:sz w:val="20"/>
          <w:szCs w:val="20"/>
        </w:rPr>
        <w:t>homoparentných</w:t>
      </w:r>
      <w:proofErr w:type="spellEnd"/>
      <w:r w:rsidRPr="0036192D">
        <w:rPr>
          <w:rFonts w:cstheme="minorHAnsi"/>
          <w:iCs/>
          <w:sz w:val="20"/>
          <w:szCs w:val="20"/>
        </w:rPr>
        <w:t xml:space="preserve"> a </w:t>
      </w:r>
      <w:proofErr w:type="spellStart"/>
      <w:r w:rsidRPr="0036192D">
        <w:rPr>
          <w:rFonts w:cstheme="minorHAnsi"/>
          <w:iCs/>
          <w:sz w:val="20"/>
          <w:szCs w:val="20"/>
        </w:rPr>
        <w:t>heteroparentných</w:t>
      </w:r>
      <w:proofErr w:type="spellEnd"/>
      <w:r w:rsidRPr="0036192D">
        <w:rPr>
          <w:rFonts w:cstheme="minorHAnsi"/>
          <w:iCs/>
          <w:sz w:val="20"/>
          <w:szCs w:val="20"/>
        </w:rPr>
        <w:t xml:space="preserve"> rodinách.</w:t>
      </w:r>
    </w:p>
    <w:p w14:paraId="349F50F2" w14:textId="77777777" w:rsidR="003E236A" w:rsidRPr="000D2D3D" w:rsidRDefault="003E236A" w:rsidP="003E236A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</w:rPr>
      </w:pPr>
    </w:p>
    <w:p w14:paraId="57717BC0" w14:textId="77777777" w:rsidR="00633F85" w:rsidRDefault="00633F85"/>
    <w:sectPr w:rsidR="0063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AD6"/>
    <w:multiLevelType w:val="hybridMultilevel"/>
    <w:tmpl w:val="D7381A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312A"/>
    <w:multiLevelType w:val="hybridMultilevel"/>
    <w:tmpl w:val="9CACD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62D0"/>
    <w:multiLevelType w:val="hybridMultilevel"/>
    <w:tmpl w:val="34E0E8DC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E0D529A"/>
    <w:multiLevelType w:val="hybridMultilevel"/>
    <w:tmpl w:val="6B40D33A"/>
    <w:lvl w:ilvl="0" w:tplc="041B000F">
      <w:start w:val="1"/>
      <w:numFmt w:val="decimal"/>
      <w:lvlText w:val="%1."/>
      <w:lvlJc w:val="left"/>
      <w:pPr>
        <w:ind w:left="1079" w:hanging="360"/>
      </w:pPr>
    </w:lvl>
    <w:lvl w:ilvl="1" w:tplc="041B0019" w:tentative="1">
      <w:start w:val="1"/>
      <w:numFmt w:val="lowerLetter"/>
      <w:lvlText w:val="%2."/>
      <w:lvlJc w:val="left"/>
      <w:pPr>
        <w:ind w:left="1799" w:hanging="360"/>
      </w:pPr>
    </w:lvl>
    <w:lvl w:ilvl="2" w:tplc="041B001B" w:tentative="1">
      <w:start w:val="1"/>
      <w:numFmt w:val="lowerRoman"/>
      <w:lvlText w:val="%3."/>
      <w:lvlJc w:val="right"/>
      <w:pPr>
        <w:ind w:left="2519" w:hanging="180"/>
      </w:pPr>
    </w:lvl>
    <w:lvl w:ilvl="3" w:tplc="041B000F" w:tentative="1">
      <w:start w:val="1"/>
      <w:numFmt w:val="decimal"/>
      <w:lvlText w:val="%4."/>
      <w:lvlJc w:val="left"/>
      <w:pPr>
        <w:ind w:left="3239" w:hanging="360"/>
      </w:pPr>
    </w:lvl>
    <w:lvl w:ilvl="4" w:tplc="041B0019" w:tentative="1">
      <w:start w:val="1"/>
      <w:numFmt w:val="lowerLetter"/>
      <w:lvlText w:val="%5."/>
      <w:lvlJc w:val="left"/>
      <w:pPr>
        <w:ind w:left="3959" w:hanging="360"/>
      </w:pPr>
    </w:lvl>
    <w:lvl w:ilvl="5" w:tplc="041B001B" w:tentative="1">
      <w:start w:val="1"/>
      <w:numFmt w:val="lowerRoman"/>
      <w:lvlText w:val="%6."/>
      <w:lvlJc w:val="right"/>
      <w:pPr>
        <w:ind w:left="4679" w:hanging="180"/>
      </w:pPr>
    </w:lvl>
    <w:lvl w:ilvl="6" w:tplc="041B000F" w:tentative="1">
      <w:start w:val="1"/>
      <w:numFmt w:val="decimal"/>
      <w:lvlText w:val="%7."/>
      <w:lvlJc w:val="left"/>
      <w:pPr>
        <w:ind w:left="5399" w:hanging="360"/>
      </w:pPr>
    </w:lvl>
    <w:lvl w:ilvl="7" w:tplc="041B0019" w:tentative="1">
      <w:start w:val="1"/>
      <w:numFmt w:val="lowerLetter"/>
      <w:lvlText w:val="%8."/>
      <w:lvlJc w:val="left"/>
      <w:pPr>
        <w:ind w:left="6119" w:hanging="360"/>
      </w:pPr>
    </w:lvl>
    <w:lvl w:ilvl="8" w:tplc="041B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00DF1"/>
    <w:multiLevelType w:val="hybridMultilevel"/>
    <w:tmpl w:val="EBEC4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A6934"/>
    <w:multiLevelType w:val="hybridMultilevel"/>
    <w:tmpl w:val="8D9AC6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75AD"/>
    <w:multiLevelType w:val="hybridMultilevel"/>
    <w:tmpl w:val="60D2EC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E39E8"/>
    <w:multiLevelType w:val="hybridMultilevel"/>
    <w:tmpl w:val="564AA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03996"/>
    <w:multiLevelType w:val="hybridMultilevel"/>
    <w:tmpl w:val="D41252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1289A"/>
    <w:multiLevelType w:val="hybridMultilevel"/>
    <w:tmpl w:val="B5B6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6A"/>
    <w:rsid w:val="003E236A"/>
    <w:rsid w:val="006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03AB"/>
  <w15:chartTrackingRefBased/>
  <w15:docId w15:val="{9F047875-1AE0-48A5-A90D-ED01D42B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23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3E236A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3E236A"/>
  </w:style>
  <w:style w:type="character" w:styleId="Hypertextovprepojenie">
    <w:name w:val="Hyperlink"/>
    <w:basedOn w:val="Predvolenpsmoodseku"/>
    <w:uiPriority w:val="99"/>
    <w:unhideWhenUsed/>
    <w:rsid w:val="003E2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sovcikova@sz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Libusa Radkova</dc:creator>
  <cp:keywords/>
  <dc:description/>
  <cp:lastModifiedBy>Libusa Radkova</cp:lastModifiedBy>
  <cp:revision>1</cp:revision>
  <dcterms:created xsi:type="dcterms:W3CDTF">2022-01-17T02:16:00Z</dcterms:created>
  <dcterms:modified xsi:type="dcterms:W3CDTF">2022-01-17T02:18:00Z</dcterms:modified>
</cp:coreProperties>
</file>