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E28" w14:textId="77777777" w:rsidR="002A1EF8" w:rsidRDefault="00E1785F" w:rsidP="007D4DF1">
      <w:pPr>
        <w:pStyle w:val="Bezriadkovania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</w:p>
    <w:p w14:paraId="2F15BC6C" w14:textId="77777777" w:rsidR="007D4DF1" w:rsidRPr="00C33941" w:rsidRDefault="007D4DF1" w:rsidP="00C33941">
      <w:pPr>
        <w:pStyle w:val="Bezriadkovania"/>
        <w:rPr>
          <w:rFonts w:ascii="Arial Narrow" w:hAnsi="Arial Narrow"/>
          <w:i/>
          <w:sz w:val="28"/>
          <w:szCs w:val="28"/>
        </w:rPr>
      </w:pPr>
    </w:p>
    <w:p w14:paraId="027807AC" w14:textId="1F531BC1" w:rsidR="00C13CDC" w:rsidRPr="00FE3093" w:rsidRDefault="00C80DBD" w:rsidP="00C13CDC">
      <w:pPr>
        <w:spacing w:line="360" w:lineRule="auto"/>
        <w:rPr>
          <w:rFonts w:ascii="Arial Narrow" w:hAnsi="Arial Narrow"/>
          <w:i/>
          <w:color w:val="000000"/>
          <w:sz w:val="28"/>
          <w:szCs w:val="28"/>
          <w:u w:val="single"/>
        </w:rPr>
      </w:pPr>
      <w:r w:rsidRPr="00FE3093">
        <w:rPr>
          <w:rFonts w:ascii="Arial Narrow" w:hAnsi="Arial Narrow"/>
          <w:i/>
          <w:color w:val="000000"/>
          <w:sz w:val="28"/>
          <w:szCs w:val="28"/>
          <w:u w:val="single"/>
        </w:rPr>
        <w:t>Meno, priezvisko</w:t>
      </w:r>
      <w:r w:rsidR="00FE3093" w:rsidRPr="00FE3093">
        <w:rPr>
          <w:rFonts w:ascii="Arial Narrow" w:hAnsi="Arial Narrow"/>
          <w:i/>
          <w:color w:val="000000"/>
          <w:sz w:val="28"/>
          <w:szCs w:val="28"/>
          <w:u w:val="single"/>
        </w:rPr>
        <w:t>, a</w:t>
      </w:r>
      <w:r w:rsidRPr="00FE3093">
        <w:rPr>
          <w:rFonts w:ascii="Arial Narrow" w:hAnsi="Arial Narrow"/>
          <w:i/>
          <w:color w:val="000000"/>
          <w:sz w:val="28"/>
          <w:szCs w:val="28"/>
          <w:u w:val="single"/>
        </w:rPr>
        <w:t>dresa</w:t>
      </w:r>
      <w:r w:rsidR="00980150">
        <w:rPr>
          <w:rFonts w:ascii="Arial Narrow" w:hAnsi="Arial Narrow"/>
          <w:i/>
          <w:color w:val="000000"/>
          <w:sz w:val="28"/>
          <w:szCs w:val="28"/>
          <w:u w:val="single"/>
        </w:rPr>
        <w:t>, mailová adresa</w:t>
      </w:r>
      <w:r w:rsidR="001D3AA7">
        <w:rPr>
          <w:rFonts w:ascii="Arial Narrow" w:hAnsi="Arial Narrow"/>
          <w:i/>
          <w:color w:val="000000"/>
          <w:sz w:val="28"/>
          <w:szCs w:val="28"/>
          <w:u w:val="single"/>
        </w:rPr>
        <w:t>, telefónne číslo</w:t>
      </w:r>
    </w:p>
    <w:p w14:paraId="723FBD6C" w14:textId="6EFB0E51" w:rsidR="00C13CDC" w:rsidRDefault="00C13CDC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</w:p>
    <w:p w14:paraId="7649A6CF" w14:textId="5FD8865C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Adresát: Etická komisia  pri </w:t>
      </w:r>
      <w:proofErr w:type="spellStart"/>
      <w:r>
        <w:rPr>
          <w:rFonts w:ascii="Arial Narrow" w:hAnsi="Arial Narrow"/>
          <w:i/>
          <w:color w:val="000000"/>
          <w:sz w:val="28"/>
          <w:szCs w:val="28"/>
        </w:rPr>
        <w:t>FNsP</w:t>
      </w:r>
      <w:proofErr w:type="spellEnd"/>
      <w:r>
        <w:rPr>
          <w:rFonts w:ascii="Arial Narrow" w:hAnsi="Arial Narrow"/>
          <w:i/>
          <w:color w:val="000000"/>
          <w:sz w:val="28"/>
          <w:szCs w:val="28"/>
        </w:rPr>
        <w:t xml:space="preserve"> Nové Zámky</w:t>
      </w:r>
    </w:p>
    <w:p w14:paraId="76788F8B" w14:textId="77777777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Slovenská 11/A </w:t>
      </w:r>
    </w:p>
    <w:p w14:paraId="1D7155DE" w14:textId="1B9A0491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Nové Zámky 940 34</w:t>
      </w:r>
    </w:p>
    <w:p w14:paraId="1C1409EC" w14:textId="77777777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</w:p>
    <w:p w14:paraId="30612626" w14:textId="0291526E" w:rsidR="00FE3093" w:rsidRDefault="00FE3093" w:rsidP="00C13CDC">
      <w:pPr>
        <w:spacing w:line="276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0E2B9BB7" w14:textId="6F4DAE4C" w:rsidR="002A1EF8" w:rsidRDefault="002A1EF8" w:rsidP="00C13CDC">
      <w:pPr>
        <w:spacing w:line="276" w:lineRule="auto"/>
        <w:rPr>
          <w:rFonts w:ascii="Arial Narrow" w:hAnsi="Arial Narrow"/>
          <w:b/>
          <w:i/>
          <w:color w:val="000000"/>
          <w:sz w:val="28"/>
          <w:szCs w:val="28"/>
        </w:rPr>
      </w:pPr>
      <w:r>
        <w:rPr>
          <w:rFonts w:ascii="Arial Narrow" w:hAnsi="Arial Narrow"/>
          <w:b/>
          <w:i/>
          <w:color w:val="000000"/>
          <w:sz w:val="28"/>
          <w:szCs w:val="28"/>
        </w:rPr>
        <w:t xml:space="preserve">Vec:  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>Ž</w:t>
      </w:r>
      <w:r>
        <w:rPr>
          <w:rFonts w:ascii="Arial Narrow" w:hAnsi="Arial Narrow"/>
          <w:b/>
          <w:i/>
          <w:color w:val="000000"/>
          <w:sz w:val="28"/>
          <w:szCs w:val="28"/>
        </w:rPr>
        <w:t>iados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>ť o povolenie výskumu k</w:t>
      </w:r>
      <w:r w:rsidR="001D3AA7">
        <w:rPr>
          <w:rFonts w:ascii="Arial Narrow" w:hAnsi="Arial Narrow"/>
          <w:b/>
          <w:i/>
          <w:color w:val="000000"/>
          <w:sz w:val="28"/>
          <w:szCs w:val="28"/>
        </w:rPr>
        <w:t> 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>bakalárskej</w:t>
      </w:r>
      <w:r w:rsidR="001D3AA7">
        <w:rPr>
          <w:rFonts w:ascii="Arial Narrow" w:hAnsi="Arial Narrow"/>
          <w:b/>
          <w:i/>
          <w:color w:val="000000"/>
          <w:sz w:val="28"/>
          <w:szCs w:val="28"/>
        </w:rPr>
        <w:t>/diplomovej</w:t>
      </w:r>
      <w:r w:rsidR="00FE3093">
        <w:rPr>
          <w:rFonts w:ascii="Arial Narrow" w:hAnsi="Arial Narrow"/>
          <w:b/>
          <w:i/>
          <w:color w:val="000000"/>
          <w:sz w:val="28"/>
          <w:szCs w:val="28"/>
        </w:rPr>
        <w:t xml:space="preserve"> práci </w:t>
      </w:r>
      <w:r w:rsidR="00E1785F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 w:rsidR="00CC3DCF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 w:rsidR="00E1785F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 w:rsidR="00696506"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/>
          <w:i/>
          <w:color w:val="000000"/>
          <w:sz w:val="28"/>
          <w:szCs w:val="28"/>
        </w:rPr>
        <w:t xml:space="preserve"> </w:t>
      </w:r>
    </w:p>
    <w:p w14:paraId="3A016391" w14:textId="77777777" w:rsidR="00CC3DCF" w:rsidRDefault="00CC3DCF" w:rsidP="007D4DF1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</w:p>
    <w:p w14:paraId="40C4947A" w14:textId="3F4AA5AF" w:rsidR="00980150" w:rsidRDefault="00980150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Š</w:t>
      </w:r>
      <w:r w:rsidR="00C80DBD">
        <w:rPr>
          <w:rFonts w:ascii="Arial Narrow" w:hAnsi="Arial Narrow"/>
          <w:i/>
          <w:color w:val="000000"/>
          <w:sz w:val="28"/>
          <w:szCs w:val="28"/>
        </w:rPr>
        <w:t>kol</w:t>
      </w:r>
      <w:r>
        <w:rPr>
          <w:rFonts w:ascii="Arial Narrow" w:hAnsi="Arial Narrow"/>
          <w:i/>
          <w:color w:val="000000"/>
          <w:sz w:val="28"/>
          <w:szCs w:val="28"/>
        </w:rPr>
        <w:t xml:space="preserve">a/ </w:t>
      </w:r>
      <w:r w:rsidR="002D799F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i/>
          <w:color w:val="000000"/>
          <w:sz w:val="28"/>
          <w:szCs w:val="28"/>
        </w:rPr>
        <w:t>fakulta/</w:t>
      </w:r>
      <w:r w:rsidR="002D799F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i/>
          <w:color w:val="000000"/>
          <w:sz w:val="28"/>
          <w:szCs w:val="28"/>
        </w:rPr>
        <w:t>katedra:</w:t>
      </w:r>
    </w:p>
    <w:p w14:paraId="209218A6" w14:textId="77777777" w:rsidR="00980150" w:rsidRDefault="00980150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Ročník:</w:t>
      </w:r>
    </w:p>
    <w:p w14:paraId="59C48C14" w14:textId="70291E99" w:rsidR="00C80DBD" w:rsidRDefault="00980150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Odbor štúdia:</w:t>
      </w:r>
      <w:r w:rsidR="00C80DBD"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07DBACDC" w14:textId="7487D43B" w:rsidR="007B16B8" w:rsidRDefault="00C80DBD" w:rsidP="00F46BCF">
      <w:pPr>
        <w:pStyle w:val="Bezriadkovania"/>
        <w:spacing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Názov práce</w:t>
      </w:r>
      <w:r w:rsidR="00980150">
        <w:rPr>
          <w:rFonts w:ascii="Arial Narrow" w:hAnsi="Arial Narrow"/>
          <w:i/>
          <w:color w:val="000000"/>
          <w:sz w:val="28"/>
          <w:szCs w:val="28"/>
        </w:rPr>
        <w:t>:</w:t>
      </w:r>
      <w:r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 w:rsidR="00C13CDC"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1C1C0421" w14:textId="7B548D0D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Forma výskumu ( dotazník pre ....iné)</w:t>
      </w:r>
    </w:p>
    <w:p w14:paraId="217470FF" w14:textId="1EB8CDB9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Pracoviská, na ktorých  plánujete výskum realizovať </w:t>
      </w:r>
      <w:r w:rsidR="00ED2020">
        <w:rPr>
          <w:rFonts w:ascii="Arial Narrow" w:hAnsi="Arial Narrow"/>
          <w:i/>
          <w:color w:val="000000"/>
          <w:sz w:val="28"/>
          <w:szCs w:val="28"/>
        </w:rPr>
        <w:t>:</w:t>
      </w:r>
    </w:p>
    <w:p w14:paraId="2FB0FE8D" w14:textId="32B8F98A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Predpokladaný  termín realizácie výskumu</w:t>
      </w:r>
      <w:r w:rsidR="00ED2020">
        <w:rPr>
          <w:rFonts w:ascii="Arial Narrow" w:hAnsi="Arial Narrow"/>
          <w:i/>
          <w:color w:val="000000"/>
          <w:sz w:val="28"/>
          <w:szCs w:val="28"/>
        </w:rPr>
        <w:t>:</w:t>
      </w:r>
    </w:p>
    <w:p w14:paraId="06E5E8A6" w14:textId="7D49F9F9" w:rsidR="00FE3093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Predpokladaný počet zaradených respondentov </w:t>
      </w:r>
      <w:r w:rsidR="00ED2020">
        <w:rPr>
          <w:rFonts w:ascii="Arial Narrow" w:hAnsi="Arial Narrow"/>
          <w:i/>
          <w:color w:val="000000"/>
          <w:sz w:val="28"/>
          <w:szCs w:val="28"/>
        </w:rPr>
        <w:t>:</w:t>
      </w:r>
    </w:p>
    <w:p w14:paraId="70C497A1" w14:textId="65CBEF21" w:rsidR="00EB0CD2" w:rsidRDefault="00FE3093" w:rsidP="007D4DF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 xml:space="preserve">Meno školiteľa </w:t>
      </w:r>
      <w:r w:rsidR="00980150">
        <w:rPr>
          <w:rFonts w:ascii="Arial Narrow" w:hAnsi="Arial Narrow"/>
          <w:i/>
          <w:color w:val="000000"/>
          <w:sz w:val="28"/>
          <w:szCs w:val="28"/>
        </w:rPr>
        <w:t>:</w:t>
      </w:r>
      <w:r w:rsidR="00CC3DCF">
        <w:rPr>
          <w:rFonts w:ascii="Arial Narrow" w:hAnsi="Arial Narrow"/>
          <w:i/>
          <w:color w:val="000000"/>
          <w:sz w:val="28"/>
          <w:szCs w:val="28"/>
        </w:rPr>
        <w:t xml:space="preserve"> </w:t>
      </w:r>
    </w:p>
    <w:p w14:paraId="4D14D6D8" w14:textId="77777777" w:rsidR="002A1EF8" w:rsidRDefault="002A1EF8" w:rsidP="002A1EF8">
      <w:pPr>
        <w:rPr>
          <w:rFonts w:ascii="Arial Narrow" w:hAnsi="Arial Narrow"/>
          <w:i/>
          <w:color w:val="000000"/>
          <w:sz w:val="28"/>
          <w:szCs w:val="28"/>
        </w:rPr>
      </w:pPr>
    </w:p>
    <w:p w14:paraId="1794F95A" w14:textId="0380B0B4" w:rsidR="00320EAA" w:rsidRDefault="00FE3093" w:rsidP="002A1EF8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po</w:t>
      </w:r>
      <w:r w:rsidR="007D7241">
        <w:rPr>
          <w:rFonts w:ascii="Arial Narrow" w:hAnsi="Arial Narrow"/>
          <w:i/>
          <w:sz w:val="28"/>
          <w:szCs w:val="28"/>
        </w:rPr>
        <w:t>tvrdenie školy/fakulty :</w:t>
      </w:r>
    </w:p>
    <w:p w14:paraId="43D0825C" w14:textId="3125EC19" w:rsidR="007D7241" w:rsidRDefault="007D7241" w:rsidP="002A1EF8">
      <w:pPr>
        <w:rPr>
          <w:rFonts w:ascii="Arial Narrow" w:hAnsi="Arial Narrow"/>
          <w:i/>
          <w:sz w:val="28"/>
          <w:szCs w:val="28"/>
        </w:rPr>
      </w:pPr>
    </w:p>
    <w:p w14:paraId="16DF4B68" w14:textId="6DAC873B" w:rsidR="007D7241" w:rsidRDefault="007D7241" w:rsidP="002A1EF8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dátum                                                                     podpis žiadateľa </w:t>
      </w:r>
    </w:p>
    <w:p w14:paraId="62FA69E3" w14:textId="3BBD241F" w:rsidR="007D7241" w:rsidRDefault="007D7241" w:rsidP="002A1EF8">
      <w:pPr>
        <w:rPr>
          <w:rFonts w:ascii="Arial Narrow" w:hAnsi="Arial Narrow"/>
          <w:i/>
          <w:sz w:val="28"/>
          <w:szCs w:val="28"/>
        </w:rPr>
      </w:pPr>
    </w:p>
    <w:p w14:paraId="76CB7E32" w14:textId="3553968A" w:rsidR="00ED2020" w:rsidRDefault="007D7241" w:rsidP="007D7241">
      <w:pPr>
        <w:spacing w:after="0" w:line="360" w:lineRule="auto"/>
        <w:rPr>
          <w:rFonts w:ascii="Arial Narrow" w:hAnsi="Arial Narrow"/>
          <w:i/>
          <w:color w:val="000000"/>
          <w:sz w:val="28"/>
          <w:szCs w:val="28"/>
        </w:rPr>
      </w:pPr>
      <w:r>
        <w:rPr>
          <w:rFonts w:ascii="Arial Narrow" w:hAnsi="Arial Narrow"/>
          <w:i/>
          <w:color w:val="000000"/>
          <w:sz w:val="28"/>
          <w:szCs w:val="28"/>
        </w:rPr>
        <w:t>Príloh</w:t>
      </w:r>
      <w:r w:rsidR="00ED2020">
        <w:rPr>
          <w:rFonts w:ascii="Arial Narrow" w:hAnsi="Arial Narrow"/>
          <w:i/>
          <w:color w:val="000000"/>
          <w:sz w:val="28"/>
          <w:szCs w:val="28"/>
        </w:rPr>
        <w:t>y</w:t>
      </w:r>
      <w:r>
        <w:rPr>
          <w:rFonts w:ascii="Arial Narrow" w:hAnsi="Arial Narrow"/>
          <w:i/>
          <w:color w:val="000000"/>
          <w:sz w:val="28"/>
          <w:szCs w:val="28"/>
        </w:rPr>
        <w:t>: Dotazník  pre pacientov/zamestnancov</w:t>
      </w:r>
      <w:r w:rsidR="00ED2020">
        <w:rPr>
          <w:rFonts w:ascii="Arial Narrow" w:hAnsi="Arial Narrow"/>
          <w:i/>
          <w:color w:val="000000"/>
          <w:sz w:val="28"/>
          <w:szCs w:val="28"/>
        </w:rPr>
        <w:t xml:space="preserve"> </w:t>
      </w:r>
      <w:r w:rsidR="00414953">
        <w:rPr>
          <w:rFonts w:ascii="Arial Narrow" w:hAnsi="Arial Narrow"/>
          <w:i/>
          <w:color w:val="000000"/>
          <w:sz w:val="28"/>
          <w:szCs w:val="28"/>
        </w:rPr>
        <w:t>, Informácia pre pacientka, Informovaný súhlas etc.</w:t>
      </w:r>
    </w:p>
    <w:sectPr w:rsidR="00ED2020" w:rsidSect="00097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3221" w14:textId="77777777" w:rsidR="0064554A" w:rsidRDefault="0064554A" w:rsidP="00033696">
      <w:pPr>
        <w:spacing w:after="0" w:line="240" w:lineRule="auto"/>
      </w:pPr>
      <w:r>
        <w:separator/>
      </w:r>
    </w:p>
  </w:endnote>
  <w:endnote w:type="continuationSeparator" w:id="0">
    <w:p w14:paraId="14F70155" w14:textId="77777777" w:rsidR="0064554A" w:rsidRDefault="0064554A" w:rsidP="0003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6EC1" w14:textId="77777777" w:rsidR="00744F9D" w:rsidRDefault="00744F9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3997" w14:textId="77777777" w:rsidR="00744F9D" w:rsidRDefault="00744F9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107B" w14:textId="77777777" w:rsidR="00744F9D" w:rsidRDefault="00744F9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F2D4" w14:textId="77777777" w:rsidR="0064554A" w:rsidRDefault="0064554A" w:rsidP="00033696">
      <w:pPr>
        <w:spacing w:after="0" w:line="240" w:lineRule="auto"/>
      </w:pPr>
      <w:r>
        <w:separator/>
      </w:r>
    </w:p>
  </w:footnote>
  <w:footnote w:type="continuationSeparator" w:id="0">
    <w:p w14:paraId="63FFBF97" w14:textId="77777777" w:rsidR="0064554A" w:rsidRDefault="0064554A" w:rsidP="0003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C789" w14:textId="77777777" w:rsidR="00744F9D" w:rsidRDefault="00744F9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84E8" w14:textId="77777777" w:rsidR="00033696" w:rsidRPr="006365C6" w:rsidRDefault="006365C6" w:rsidP="00BE5182">
    <w:pPr>
      <w:tabs>
        <w:tab w:val="center" w:pos="6237"/>
      </w:tabs>
      <w:spacing w:after="0" w:line="276" w:lineRule="auto"/>
      <w:rPr>
        <w:rFonts w:ascii="Arial" w:hAnsi="Arial" w:cs="Arial"/>
        <w:b/>
        <w:color w:val="595959" w:themeColor="text1" w:themeTint="A6"/>
      </w:rPr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4873CCC0" wp14:editId="1D82B16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994535" cy="628650"/>
          <wp:effectExtent l="0" t="0" r="5715" b="0"/>
          <wp:wrapTight wrapText="bothSides">
            <wp:wrapPolygon edited="0">
              <wp:start x="17948" y="0"/>
              <wp:lineTo x="2476" y="0"/>
              <wp:lineTo x="0" y="1309"/>
              <wp:lineTo x="0" y="11782"/>
              <wp:lineTo x="1238" y="20945"/>
              <wp:lineTo x="16917" y="20945"/>
              <wp:lineTo x="21456" y="13091"/>
              <wp:lineTo x="21456" y="8509"/>
              <wp:lineTo x="21043" y="6545"/>
              <wp:lineTo x="19186" y="0"/>
              <wp:lineTo x="17948" y="0"/>
            </wp:wrapPolygon>
          </wp:wrapTight>
          <wp:docPr id="2" name="Obrázok 2" descr="Obrázok, na ktorom je text&#10;&#10;Popis vygenerovaný s vysokou spoľahlivosťo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Popis vygenerovaný s vysokou spoľahlivosťo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5182">
      <w:rPr>
        <w:rFonts w:ascii="Arial" w:hAnsi="Arial" w:cs="Arial"/>
        <w:b/>
        <w:color w:val="808080" w:themeColor="background1" w:themeShade="80"/>
      </w:rPr>
      <w:tab/>
    </w:r>
    <w:r w:rsidR="00033696" w:rsidRPr="006365C6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376C7161" w14:textId="77777777" w:rsidR="00033696" w:rsidRPr="0096150E" w:rsidRDefault="00033696" w:rsidP="00BE5182">
    <w:pPr>
      <w:tabs>
        <w:tab w:val="center" w:pos="6237"/>
      </w:tabs>
      <w:spacing w:after="0" w:line="276" w:lineRule="auto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6365C6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96150E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Slovenská </w:t>
    </w:r>
    <w:r w:rsidRPr="0096150E">
      <w:rPr>
        <w:rFonts w:ascii="Arial" w:hAnsi="Arial" w:cs="Arial"/>
        <w:color w:val="595959" w:themeColor="text1" w:themeTint="A6"/>
        <w:sz w:val="20"/>
        <w:szCs w:val="20"/>
      </w:rPr>
      <w:t>ulica</w:t>
    </w:r>
    <w:r w:rsidRPr="0096150E">
      <w:rPr>
        <w:rFonts w:ascii="Arial" w:hAnsi="Arial" w:cs="Arial"/>
        <w:color w:val="595959" w:themeColor="text1" w:themeTint="A6"/>
        <w:spacing w:val="6"/>
        <w:sz w:val="20"/>
        <w:szCs w:val="20"/>
      </w:rPr>
      <w:t xml:space="preserve"> 11 A, 940 34 Nové Zámky</w:t>
    </w:r>
  </w:p>
  <w:p w14:paraId="56465973" w14:textId="77777777" w:rsidR="00033696" w:rsidRPr="006365C6" w:rsidRDefault="00097A90" w:rsidP="00BE5182">
    <w:pPr>
      <w:tabs>
        <w:tab w:val="center" w:pos="4253"/>
        <w:tab w:val="center" w:pos="6379"/>
        <w:tab w:val="center" w:pos="8364"/>
      </w:tabs>
      <w:spacing w:after="0" w:line="240" w:lineRule="auto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2111</w:t>
    </w: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>E-mail</w:t>
    </w: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>: email@nspnz.sk</w:t>
    </w:r>
    <w:r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ab/>
    </w:r>
    <w:r w:rsidR="00033696" w:rsidRPr="006365C6">
      <w:rPr>
        <w:rFonts w:ascii="Arial" w:hAnsi="Arial" w:cs="Arial"/>
        <w:color w:val="595959" w:themeColor="text1" w:themeTint="A6"/>
        <w:spacing w:val="6"/>
        <w:sz w:val="16"/>
        <w:szCs w:val="16"/>
      </w:rPr>
      <w:t>Web: www.nspnz.sk</w:t>
    </w:r>
  </w:p>
  <w:p w14:paraId="63E267FE" w14:textId="5DFB6216" w:rsidR="00033696" w:rsidRPr="00033696" w:rsidRDefault="00E93B88" w:rsidP="00744F9D">
    <w:pPr>
      <w:pStyle w:val="Hlavika"/>
      <w:tabs>
        <w:tab w:val="clear" w:pos="4536"/>
        <w:tab w:val="center" w:pos="4962"/>
      </w:tabs>
      <w:spacing w:before="60" w:line="340" w:lineRule="atLeast"/>
      <w:rPr>
        <w:color w:val="808080" w:themeColor="background1" w:themeShade="80"/>
      </w:rPr>
    </w:pPr>
    <w:r w:rsidRPr="006365C6">
      <w:rPr>
        <w:rFonts w:ascii="Arial" w:hAnsi="Arial" w:cs="Arial"/>
        <w:b/>
        <w:smallCaps/>
        <w:color w:val="595959" w:themeColor="text1" w:themeTint="A6"/>
      </w:rPr>
      <w:tab/>
    </w:r>
    <w:r w:rsidR="00E419F3">
      <w:rPr>
        <w:rFonts w:ascii="Arial" w:hAnsi="Arial" w:cs="Arial"/>
        <w:b/>
        <w:noProof/>
        <w:color w:val="595959" w:themeColor="text1" w:themeTint="A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DC731E" wp14:editId="25FFB625">
              <wp:simplePos x="0" y="0"/>
              <wp:positionH relativeFrom="column">
                <wp:posOffset>2091055</wp:posOffset>
              </wp:positionH>
              <wp:positionV relativeFrom="paragraph">
                <wp:posOffset>54609</wp:posOffset>
              </wp:positionV>
              <wp:extent cx="3657600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57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93EDC3" id="Rovná spojnic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" strokecolor="#7f7f7f [1612]" strokeweight="1pt">
              <v:stroke joinstyle="miter"/>
              <o:lock v:ext="edit" shapetype="f"/>
            </v:line>
          </w:pict>
        </mc:Fallback>
      </mc:AlternateContent>
    </w:r>
    <w:r w:rsidR="00B4309A">
      <w:rPr>
        <w:rFonts w:ascii="Arial" w:hAnsi="Arial" w:cs="Arial"/>
        <w:b/>
        <w:smallCaps/>
        <w:color w:val="595959" w:themeColor="text1" w:themeTint="A6"/>
      </w:rPr>
      <w:t xml:space="preserve">                                  Etická komisia pri </w:t>
    </w:r>
    <w:proofErr w:type="spellStart"/>
    <w:r w:rsidR="00B4309A">
      <w:rPr>
        <w:rFonts w:ascii="Arial" w:hAnsi="Arial" w:cs="Arial"/>
        <w:b/>
        <w:smallCaps/>
        <w:color w:val="595959" w:themeColor="text1" w:themeTint="A6"/>
      </w:rPr>
      <w:t>FNsP</w:t>
    </w:r>
    <w:proofErr w:type="spellEnd"/>
    <w:r w:rsidR="00B4309A">
      <w:rPr>
        <w:rFonts w:ascii="Arial" w:hAnsi="Arial" w:cs="Arial"/>
        <w:b/>
        <w:smallCaps/>
        <w:color w:val="595959" w:themeColor="text1" w:themeTint="A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EAD91" w14:textId="77777777" w:rsidR="00744F9D" w:rsidRDefault="00744F9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37059"/>
    <w:multiLevelType w:val="hybridMultilevel"/>
    <w:tmpl w:val="BD40B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D4BF4"/>
    <w:multiLevelType w:val="multilevel"/>
    <w:tmpl w:val="47F04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3754A12"/>
    <w:multiLevelType w:val="hybridMultilevel"/>
    <w:tmpl w:val="943EA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B0F85"/>
    <w:multiLevelType w:val="multilevel"/>
    <w:tmpl w:val="FD1012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4E549B"/>
    <w:multiLevelType w:val="multilevel"/>
    <w:tmpl w:val="262A7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96"/>
    <w:rsid w:val="00021382"/>
    <w:rsid w:val="00026E90"/>
    <w:rsid w:val="00033696"/>
    <w:rsid w:val="000362F7"/>
    <w:rsid w:val="000617F7"/>
    <w:rsid w:val="0006506F"/>
    <w:rsid w:val="00091940"/>
    <w:rsid w:val="00097A90"/>
    <w:rsid w:val="000A06C2"/>
    <w:rsid w:val="000E1F97"/>
    <w:rsid w:val="000F1743"/>
    <w:rsid w:val="00114CF0"/>
    <w:rsid w:val="001364DB"/>
    <w:rsid w:val="00141993"/>
    <w:rsid w:val="00147DCA"/>
    <w:rsid w:val="00183F7B"/>
    <w:rsid w:val="00191CC1"/>
    <w:rsid w:val="001A7142"/>
    <w:rsid w:val="001B1399"/>
    <w:rsid w:val="001D235F"/>
    <w:rsid w:val="001D3AA7"/>
    <w:rsid w:val="001D4201"/>
    <w:rsid w:val="001F60DC"/>
    <w:rsid w:val="00202045"/>
    <w:rsid w:val="00231B49"/>
    <w:rsid w:val="0026135B"/>
    <w:rsid w:val="002708B7"/>
    <w:rsid w:val="002773AC"/>
    <w:rsid w:val="00281C40"/>
    <w:rsid w:val="002A1EF8"/>
    <w:rsid w:val="002A68D9"/>
    <w:rsid w:val="002C5605"/>
    <w:rsid w:val="002D4E5E"/>
    <w:rsid w:val="002D799F"/>
    <w:rsid w:val="002E521E"/>
    <w:rsid w:val="002F0A42"/>
    <w:rsid w:val="00311415"/>
    <w:rsid w:val="00320EAA"/>
    <w:rsid w:val="00326BC1"/>
    <w:rsid w:val="00344F80"/>
    <w:rsid w:val="0035419C"/>
    <w:rsid w:val="003668FB"/>
    <w:rsid w:val="0037045F"/>
    <w:rsid w:val="00373ECE"/>
    <w:rsid w:val="003A787D"/>
    <w:rsid w:val="003B1B36"/>
    <w:rsid w:val="003C4A09"/>
    <w:rsid w:val="00414953"/>
    <w:rsid w:val="004276AB"/>
    <w:rsid w:val="0044280D"/>
    <w:rsid w:val="004451E9"/>
    <w:rsid w:val="00480403"/>
    <w:rsid w:val="00486617"/>
    <w:rsid w:val="0049252F"/>
    <w:rsid w:val="004A06BC"/>
    <w:rsid w:val="004F3C98"/>
    <w:rsid w:val="005640B7"/>
    <w:rsid w:val="00591AFA"/>
    <w:rsid w:val="005B1F5A"/>
    <w:rsid w:val="005B6B61"/>
    <w:rsid w:val="006132AF"/>
    <w:rsid w:val="006365C6"/>
    <w:rsid w:val="0063665C"/>
    <w:rsid w:val="0064554A"/>
    <w:rsid w:val="00653316"/>
    <w:rsid w:val="00686BFF"/>
    <w:rsid w:val="00696506"/>
    <w:rsid w:val="0069723B"/>
    <w:rsid w:val="006A7144"/>
    <w:rsid w:val="006B3053"/>
    <w:rsid w:val="006B3F76"/>
    <w:rsid w:val="006D1535"/>
    <w:rsid w:val="006D29B6"/>
    <w:rsid w:val="006D2BE8"/>
    <w:rsid w:val="0070425E"/>
    <w:rsid w:val="007050DE"/>
    <w:rsid w:val="00744F9D"/>
    <w:rsid w:val="00745D93"/>
    <w:rsid w:val="007748B5"/>
    <w:rsid w:val="00777522"/>
    <w:rsid w:val="007B16B8"/>
    <w:rsid w:val="007B4406"/>
    <w:rsid w:val="007C2B17"/>
    <w:rsid w:val="007D4DF1"/>
    <w:rsid w:val="007D7241"/>
    <w:rsid w:val="007F73CA"/>
    <w:rsid w:val="00815F80"/>
    <w:rsid w:val="00831253"/>
    <w:rsid w:val="00836214"/>
    <w:rsid w:val="0085403F"/>
    <w:rsid w:val="00861677"/>
    <w:rsid w:val="008B280C"/>
    <w:rsid w:val="008B67C9"/>
    <w:rsid w:val="008C1651"/>
    <w:rsid w:val="008C3291"/>
    <w:rsid w:val="008E2C0B"/>
    <w:rsid w:val="008F6003"/>
    <w:rsid w:val="0092023A"/>
    <w:rsid w:val="00922577"/>
    <w:rsid w:val="00934F47"/>
    <w:rsid w:val="0096042F"/>
    <w:rsid w:val="0096150E"/>
    <w:rsid w:val="00970B6F"/>
    <w:rsid w:val="00980150"/>
    <w:rsid w:val="00985ECE"/>
    <w:rsid w:val="009B07D7"/>
    <w:rsid w:val="009E4DCD"/>
    <w:rsid w:val="009F1DC9"/>
    <w:rsid w:val="009F26FB"/>
    <w:rsid w:val="00A34BE7"/>
    <w:rsid w:val="00A575B3"/>
    <w:rsid w:val="00A7030A"/>
    <w:rsid w:val="00A76055"/>
    <w:rsid w:val="00A839D2"/>
    <w:rsid w:val="00A97AD9"/>
    <w:rsid w:val="00AC4BD2"/>
    <w:rsid w:val="00B07A44"/>
    <w:rsid w:val="00B31B3F"/>
    <w:rsid w:val="00B4309A"/>
    <w:rsid w:val="00B56A51"/>
    <w:rsid w:val="00B64FD9"/>
    <w:rsid w:val="00B6528A"/>
    <w:rsid w:val="00B83616"/>
    <w:rsid w:val="00B92400"/>
    <w:rsid w:val="00B936DC"/>
    <w:rsid w:val="00BE5182"/>
    <w:rsid w:val="00C13CDC"/>
    <w:rsid w:val="00C33941"/>
    <w:rsid w:val="00C529DF"/>
    <w:rsid w:val="00C72CEE"/>
    <w:rsid w:val="00C80747"/>
    <w:rsid w:val="00C80DBD"/>
    <w:rsid w:val="00C85E5E"/>
    <w:rsid w:val="00C933B9"/>
    <w:rsid w:val="00CC3DCF"/>
    <w:rsid w:val="00D62A8E"/>
    <w:rsid w:val="00D750CC"/>
    <w:rsid w:val="00DF4784"/>
    <w:rsid w:val="00E068A4"/>
    <w:rsid w:val="00E1785F"/>
    <w:rsid w:val="00E23974"/>
    <w:rsid w:val="00E419F3"/>
    <w:rsid w:val="00E83CB6"/>
    <w:rsid w:val="00E84C5F"/>
    <w:rsid w:val="00E92385"/>
    <w:rsid w:val="00E93B88"/>
    <w:rsid w:val="00EB0CD2"/>
    <w:rsid w:val="00EB3DB1"/>
    <w:rsid w:val="00ED155D"/>
    <w:rsid w:val="00ED2020"/>
    <w:rsid w:val="00EE200D"/>
    <w:rsid w:val="00EE7AFC"/>
    <w:rsid w:val="00EE7E07"/>
    <w:rsid w:val="00EF0F7E"/>
    <w:rsid w:val="00F35CCC"/>
    <w:rsid w:val="00F46BCF"/>
    <w:rsid w:val="00FA3AFB"/>
    <w:rsid w:val="00FA6615"/>
    <w:rsid w:val="00FA6D66"/>
    <w:rsid w:val="00FD0CF1"/>
    <w:rsid w:val="00FE3093"/>
    <w:rsid w:val="00FE31D5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341F8"/>
  <w15:docId w15:val="{97119A9E-C789-45E0-9497-B45F3B4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4D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3696"/>
  </w:style>
  <w:style w:type="paragraph" w:styleId="Pta">
    <w:name w:val="footer"/>
    <w:basedOn w:val="Normlny"/>
    <w:link w:val="PtaChar"/>
    <w:uiPriority w:val="99"/>
    <w:unhideWhenUsed/>
    <w:rsid w:val="0003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3696"/>
  </w:style>
  <w:style w:type="character" w:styleId="Hypertextovprepojenie">
    <w:name w:val="Hyperlink"/>
    <w:basedOn w:val="Predvolenpsmoodseku"/>
    <w:uiPriority w:val="99"/>
    <w:unhideWhenUsed/>
    <w:rsid w:val="00033696"/>
    <w:rPr>
      <w:color w:val="0000FF"/>
      <w:u w:val="single"/>
    </w:rPr>
  </w:style>
  <w:style w:type="character" w:customStyle="1" w:styleId="FontStyle72">
    <w:name w:val="Font Style72"/>
    <w:uiPriority w:val="99"/>
    <w:rsid w:val="00097A90"/>
    <w:rPr>
      <w:rFonts w:ascii="Garamond" w:hAnsi="Garamond" w:cs="Garamond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97A90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2A1E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MUDr. Andrea Bitterová</cp:lastModifiedBy>
  <cp:revision>5</cp:revision>
  <cp:lastPrinted>2024-12-04T09:15:00Z</cp:lastPrinted>
  <dcterms:created xsi:type="dcterms:W3CDTF">2024-12-04T09:10:00Z</dcterms:created>
  <dcterms:modified xsi:type="dcterms:W3CDTF">2025-01-30T13:30:00Z</dcterms:modified>
</cp:coreProperties>
</file>